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F968" w14:textId="77777777" w:rsidR="00C56202" w:rsidRPr="008C482D" w:rsidRDefault="00C56202" w:rsidP="00C56202">
      <w:pPr>
        <w:jc w:val="center"/>
        <w:rPr>
          <w:rFonts w:cstheme="minorHAnsi"/>
          <w:b/>
          <w:bCs/>
          <w:sz w:val="24"/>
          <w:szCs w:val="24"/>
        </w:rPr>
      </w:pPr>
      <w:r w:rsidRPr="004243F9">
        <w:rPr>
          <w:rFonts w:cstheme="minorHAnsi"/>
          <w:b/>
          <w:bCs/>
          <w:sz w:val="24"/>
          <w:szCs w:val="24"/>
        </w:rPr>
        <w:t>EDITAL DE CHAMAMENTO PÚBLICO Nº 004/2026 – CHÃO DE ARTE</w:t>
      </w:r>
    </w:p>
    <w:p w14:paraId="60124767" w14:textId="7A48EEFA" w:rsidR="005B7913" w:rsidRPr="008C482D" w:rsidRDefault="005B7913" w:rsidP="005B7913">
      <w:pPr>
        <w:spacing w:line="276" w:lineRule="auto"/>
        <w:ind w:right="-425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ANEXO V</w:t>
      </w:r>
      <w:r w:rsidR="00381ADC">
        <w:rPr>
          <w:rFonts w:eastAsia="Calibri" w:cstheme="minorHAnsi"/>
          <w:b/>
          <w:sz w:val="24"/>
          <w:szCs w:val="24"/>
        </w:rPr>
        <w:t>I</w:t>
      </w:r>
      <w:r w:rsidRPr="008C482D">
        <w:rPr>
          <w:rFonts w:eastAsia="Calibri" w:cstheme="minorHAnsi"/>
          <w:b/>
          <w:sz w:val="24"/>
          <w:szCs w:val="24"/>
        </w:rPr>
        <w:t xml:space="preserve"> - RELATÓRIO DE OBJETO DE EXECUÇÃO CULTURAL</w:t>
      </w:r>
    </w:p>
    <w:p w14:paraId="384A2318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1. DADOS DO ESPAÇO, AMBIENTE OU INICIATIVA ARTÍSTICO-CULTURAL </w:t>
      </w:r>
    </w:p>
    <w:p w14:paraId="0F31200C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Nome do espaço, ambiente ou iniciativa artístico-cultural proponente: </w:t>
      </w:r>
    </w:p>
    <w:p w14:paraId="6AA7150B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Nº do Termo de Execução Cultural </w:t>
      </w:r>
    </w:p>
    <w:p w14:paraId="26DF390A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Valor repassado mensalmente: </w:t>
      </w:r>
    </w:p>
    <w:p w14:paraId="5C9BF9A4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Valor total repassado: </w:t>
      </w:r>
    </w:p>
    <w:p w14:paraId="66C4ED94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Data de entrega desse relatório: </w:t>
      </w:r>
    </w:p>
    <w:p w14:paraId="2BDB4146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2. RESULTADOS </w:t>
      </w:r>
    </w:p>
    <w:p w14:paraId="1563F399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2.1. Resumo: </w:t>
      </w:r>
    </w:p>
    <w:p w14:paraId="3684EDE7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Descreva de forma resumida como foi a execução do subsídio, destacando principais </w:t>
      </w:r>
    </w:p>
    <w:p w14:paraId="24A78F09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resultados e benefícios gerados e outras informações pertinentes.  </w:t>
      </w:r>
    </w:p>
    <w:p w14:paraId="4B27171F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2.2. Os objetivos planejados foram realizados?  </w:t>
      </w:r>
    </w:p>
    <w:p w14:paraId="35AEEBB6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Sim, todos os objetivos foram feitos conforme o planejado. </w:t>
      </w:r>
    </w:p>
    <w:p w14:paraId="12956ABB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Sim, os objetivos foram feitos, mas com adaptações e/ou alterações. </w:t>
      </w:r>
    </w:p>
    <w:p w14:paraId="092C3199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Uma parte dos objetivos planejados não foi feita. </w:t>
      </w:r>
    </w:p>
    <w:p w14:paraId="7F776DC1" w14:textId="77777777" w:rsidR="005B7913" w:rsidRPr="008C482D" w:rsidRDefault="005B7913" w:rsidP="005B7913">
      <w:pPr>
        <w:spacing w:line="240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Os objetivos não foram feitos conforme o planejado. </w:t>
      </w:r>
    </w:p>
    <w:p w14:paraId="23BA87A4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2.3. Cumprimento das Metas </w:t>
      </w:r>
    </w:p>
    <w:p w14:paraId="45F2623D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Metas integralmente cumpridas: </w:t>
      </w:r>
    </w:p>
    <w:p w14:paraId="7EAF98D2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• META 1 [Descreva a meta, conforme consta no projeto apresentado]  </w:t>
      </w:r>
    </w:p>
    <w:p w14:paraId="3186A840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◦ OBSERVAÇÃO DA META 1: [informe como a meta foi cumprida] </w:t>
      </w:r>
    </w:p>
    <w:p w14:paraId="15F171C0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Metas parcialmente cumpridas (SE HOUVER):  </w:t>
      </w:r>
    </w:p>
    <w:p w14:paraId="6AA585B3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• META 1 [Descreva a meta, conforme consta no projeto apresentado]  </w:t>
      </w:r>
    </w:p>
    <w:p w14:paraId="6B0711A5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◦ Observações da Meta 1: [Informe qual parte da meta foi cumprida]  </w:t>
      </w:r>
    </w:p>
    <w:p w14:paraId="093CDD2F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◦ Justificativa para o não cumprimento integral: </w:t>
      </w:r>
      <w:proofErr w:type="gramStart"/>
      <w:r w:rsidRPr="008C482D">
        <w:rPr>
          <w:rFonts w:eastAsia="Calibri" w:cstheme="minorHAnsi"/>
          <w:bCs/>
          <w:sz w:val="24"/>
          <w:szCs w:val="24"/>
        </w:rPr>
        <w:t>[Explique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porque parte da meta não </w:t>
      </w:r>
    </w:p>
    <w:p w14:paraId="7EFDF976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foi cumprida]  </w:t>
      </w:r>
    </w:p>
    <w:p w14:paraId="70581635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Metas não cumpridas (se houver) </w:t>
      </w:r>
    </w:p>
    <w:p w14:paraId="7E58D048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• Meta 1 [Descreva a meta, conforme consta no projeto apresentado]  </w:t>
      </w:r>
    </w:p>
    <w:p w14:paraId="303B630D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◦ Justificativa para o não cumprimento: </w:t>
      </w:r>
      <w:proofErr w:type="gramStart"/>
      <w:r w:rsidRPr="008C482D">
        <w:rPr>
          <w:rFonts w:eastAsia="Calibri" w:cstheme="minorHAnsi"/>
          <w:bCs/>
          <w:sz w:val="24"/>
          <w:szCs w:val="24"/>
        </w:rPr>
        <w:t>[Explique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porque a meta não foi cumprida] </w:t>
      </w:r>
    </w:p>
    <w:p w14:paraId="7153BE2A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3. PRODUTOS GERADOS </w:t>
      </w:r>
    </w:p>
    <w:p w14:paraId="34B3464C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lastRenderedPageBreak/>
        <w:t xml:space="preserve">3.1. As atividades realizadas pelo espaço, ambiente ou iniciativa artístico-cultural </w:t>
      </w:r>
    </w:p>
    <w:p w14:paraId="5C9CA0F5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resultaram em algum produto? </w:t>
      </w:r>
    </w:p>
    <w:p w14:paraId="7FD7BE8D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Exemplos: vídeos, produção musical, produção gráfica etc. </w:t>
      </w:r>
    </w:p>
    <w:p w14:paraId="12B6287A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Sim </w:t>
      </w:r>
      <w:proofErr w:type="gramStart"/>
      <w:r w:rsidRPr="008C482D">
        <w:rPr>
          <w:rFonts w:eastAsia="Calibri" w:cstheme="minorHAnsi"/>
          <w:bCs/>
          <w:sz w:val="24"/>
          <w:szCs w:val="24"/>
        </w:rPr>
        <w:t xml:space="preserve">   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Não </w:t>
      </w:r>
    </w:p>
    <w:p w14:paraId="713B9088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3.2. Quais foram os resultados gerados? </w:t>
      </w:r>
    </w:p>
    <w:p w14:paraId="1524A4CC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Detalhe os resultados gerados em razão do apoio a espaços ou iniciativas culturais. </w:t>
      </w:r>
    </w:p>
    <w:p w14:paraId="39D2F576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3.2.1 Pensando nos resultados finais gerados, você considera que o espaço ou </w:t>
      </w:r>
    </w:p>
    <w:p w14:paraId="6A4100F9" w14:textId="1F9352E0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iniciativa cultural…  (Você pode marcar mais de uma opção). </w:t>
      </w:r>
    </w:p>
    <w:p w14:paraId="5ACF3708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Desenvolveu processos de criação, de investigação ou de pesquisa. </w:t>
      </w:r>
    </w:p>
    <w:p w14:paraId="5A7F214B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Desenvolveu estudos, pesquisas e análises sobre o contexto de atuação. </w:t>
      </w:r>
    </w:p>
    <w:p w14:paraId="5A2D2FF5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Colaborou para manter as atividades culturais do coletivo. </w:t>
      </w:r>
    </w:p>
    <w:p w14:paraId="1295B18F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Fortaleceu a identidade cultural do coletivo. </w:t>
      </w:r>
    </w:p>
    <w:p w14:paraId="13C96F7A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Promoveu as práticas culturais do coletivo no espaço em que foi desenvolvido. </w:t>
      </w:r>
    </w:p>
    <w:p w14:paraId="31C65B76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Promoveu a formação em linguagens, técnicas e práticas artísticas e culturais. </w:t>
      </w:r>
    </w:p>
    <w:p w14:paraId="21AF83ED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Ofereceu programações artísticas e culturais para a comunidade do entorno. </w:t>
      </w:r>
    </w:p>
    <w:p w14:paraId="6C2117DA" w14:textId="71DF2B19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Atuou na preservação, na proteção e na salvaguarda de bens e manifestações culturais. </w:t>
      </w:r>
    </w:p>
    <w:p w14:paraId="4C9CE49B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4. PÚBLICO ALCANÇADO </w:t>
      </w:r>
    </w:p>
    <w:p w14:paraId="40DEC025" w14:textId="284618E5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 </w:t>
      </w:r>
    </w:p>
    <w:p w14:paraId="3C7E268E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5. EQUIPE </w:t>
      </w:r>
    </w:p>
    <w:p w14:paraId="4E99EAA1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5.1 Quantas pessoas fizeram parte da equipe?  Digite um número exato (exemplo: 23). </w:t>
      </w:r>
    </w:p>
    <w:p w14:paraId="01CB028D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5.2 Houve mudanças na equipe ao longo da execução do subsídio?  </w:t>
      </w:r>
    </w:p>
    <w:p w14:paraId="642D8974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proofErr w:type="gramStart"/>
      <w:r w:rsidRPr="008C482D">
        <w:rPr>
          <w:rFonts w:eastAsia="Calibri" w:cstheme="minorHAnsi"/>
          <w:bCs/>
          <w:sz w:val="24"/>
          <w:szCs w:val="24"/>
        </w:rPr>
        <w:t>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Sim        </w:t>
      </w:r>
      <w:proofErr w:type="gramStart"/>
      <w:r w:rsidRPr="008C482D">
        <w:rPr>
          <w:rFonts w:eastAsia="Calibri" w:cstheme="minorHAnsi"/>
          <w:bCs/>
          <w:sz w:val="24"/>
          <w:szCs w:val="24"/>
        </w:rPr>
        <w:t xml:space="preserve">   (  )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Não </w:t>
      </w:r>
    </w:p>
    <w:p w14:paraId="41FF03C1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Informe se entraram ou saíram pessoas na equipe durante a execução do projeto. </w:t>
      </w:r>
    </w:p>
    <w:p w14:paraId="6F3FE112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5.3 Informe os profissionais que participaram da execução do projeto: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483"/>
        <w:gridCol w:w="1367"/>
        <w:gridCol w:w="1555"/>
        <w:gridCol w:w="1348"/>
        <w:gridCol w:w="1378"/>
        <w:gridCol w:w="1936"/>
      </w:tblGrid>
      <w:tr w:rsidR="005B7913" w:rsidRPr="008C482D" w14:paraId="6D27B228" w14:textId="77777777" w:rsidTr="009F2663">
        <w:tc>
          <w:tcPr>
            <w:tcW w:w="1483" w:type="dxa"/>
          </w:tcPr>
          <w:p w14:paraId="00AA6734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Nome </w:t>
            </w:r>
          </w:p>
          <w:p w14:paraId="2445EC84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do </w:t>
            </w:r>
          </w:p>
          <w:p w14:paraId="298F4764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>profissional/</w:t>
            </w:r>
          </w:p>
          <w:p w14:paraId="78B29896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empresa </w:t>
            </w:r>
          </w:p>
          <w:p w14:paraId="76949F19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3EA87A31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Função </w:t>
            </w:r>
          </w:p>
          <w:p w14:paraId="60648A3B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no </w:t>
            </w:r>
          </w:p>
          <w:p w14:paraId="0C17F0DF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projeto </w:t>
            </w:r>
          </w:p>
          <w:p w14:paraId="0D806305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1637FA6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CPF/CNPJ </w:t>
            </w:r>
          </w:p>
          <w:p w14:paraId="3124CC10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14:paraId="6BB54399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Pessoa </w:t>
            </w:r>
          </w:p>
          <w:p w14:paraId="23EF30DB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negra? </w:t>
            </w:r>
          </w:p>
          <w:p w14:paraId="2A32072B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5C49CCA5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Pessoa </w:t>
            </w:r>
          </w:p>
          <w:p w14:paraId="163CAF7C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>Indígena?</w:t>
            </w:r>
          </w:p>
          <w:p w14:paraId="3124DDD9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14:paraId="6E5F9157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Pessoa </w:t>
            </w:r>
          </w:p>
          <w:p w14:paraId="6357A9B2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>com Deficiência</w:t>
            </w:r>
          </w:p>
          <w:p w14:paraId="3515EB81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PcD? </w:t>
            </w:r>
          </w:p>
          <w:p w14:paraId="24F88589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5B7913" w:rsidRPr="008C482D" w14:paraId="6DAAFA6A" w14:textId="77777777" w:rsidTr="009F2663">
        <w:tc>
          <w:tcPr>
            <w:tcW w:w="1483" w:type="dxa"/>
          </w:tcPr>
          <w:p w14:paraId="26EA9D1F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lastRenderedPageBreak/>
              <w:t>Ex.: João</w:t>
            </w:r>
          </w:p>
          <w:p w14:paraId="119A7A04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8C482D">
              <w:rPr>
                <w:rFonts w:eastAsia="Calibri" w:cstheme="minorHAnsi"/>
                <w:b/>
                <w:sz w:val="24"/>
                <w:szCs w:val="24"/>
              </w:rPr>
              <w:t xml:space="preserve"> Silva </w:t>
            </w:r>
          </w:p>
          <w:p w14:paraId="6E47B76E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14:paraId="5054D7D8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Cineasta</w:t>
            </w:r>
          </w:p>
          <w:p w14:paraId="61E94E10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E64986C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0438548F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12345678910</w:t>
            </w:r>
          </w:p>
          <w:p w14:paraId="0010A5F4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 xml:space="preserve">1 </w:t>
            </w:r>
          </w:p>
          <w:p w14:paraId="19BB375E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3E47CDB1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Sim/</w:t>
            </w:r>
          </w:p>
          <w:p w14:paraId="63AADDCD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Não</w:t>
            </w:r>
          </w:p>
        </w:tc>
        <w:tc>
          <w:tcPr>
            <w:tcW w:w="1378" w:type="dxa"/>
          </w:tcPr>
          <w:p w14:paraId="2D0BFBAF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Sim/</w:t>
            </w:r>
          </w:p>
          <w:p w14:paraId="3FC325DE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Não</w:t>
            </w:r>
          </w:p>
        </w:tc>
        <w:tc>
          <w:tcPr>
            <w:tcW w:w="1936" w:type="dxa"/>
          </w:tcPr>
          <w:p w14:paraId="3C907F74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Sim/</w:t>
            </w:r>
          </w:p>
          <w:p w14:paraId="0E765BC3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8C482D">
              <w:rPr>
                <w:rFonts w:eastAsia="Calibri" w:cstheme="minorHAnsi"/>
                <w:bCs/>
                <w:sz w:val="24"/>
                <w:szCs w:val="24"/>
              </w:rPr>
              <w:t>Não</w:t>
            </w:r>
          </w:p>
        </w:tc>
      </w:tr>
      <w:tr w:rsidR="005B7913" w:rsidRPr="008C482D" w14:paraId="4A1534DC" w14:textId="77777777" w:rsidTr="009F2663">
        <w:tc>
          <w:tcPr>
            <w:tcW w:w="1483" w:type="dxa"/>
          </w:tcPr>
          <w:p w14:paraId="5355A5A6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67" w:type="dxa"/>
          </w:tcPr>
          <w:p w14:paraId="17C0B5F0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5710697D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2BABCE2F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378" w:type="dxa"/>
          </w:tcPr>
          <w:p w14:paraId="79119885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936" w:type="dxa"/>
          </w:tcPr>
          <w:p w14:paraId="3315100B" w14:textId="77777777" w:rsidR="005B7913" w:rsidRPr="008C482D" w:rsidRDefault="005B7913" w:rsidP="009F2663">
            <w:pPr>
              <w:ind w:right="-425"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14:paraId="2A99C4F9" w14:textId="357BCE5E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Atenção!</w:t>
      </w:r>
      <w:r w:rsidRPr="008C482D">
        <w:rPr>
          <w:rFonts w:eastAsia="Calibri" w:cstheme="minorHAnsi"/>
          <w:bCs/>
          <w:sz w:val="24"/>
          <w:szCs w:val="24"/>
        </w:rPr>
        <w:t xml:space="preserve"> O quadro acima pode ser expandido</w:t>
      </w:r>
      <w:r w:rsidR="009F2663">
        <w:rPr>
          <w:rFonts w:eastAsia="Calibri" w:cstheme="minorHAnsi"/>
          <w:bCs/>
          <w:sz w:val="24"/>
          <w:szCs w:val="24"/>
        </w:rPr>
        <w:t xml:space="preserve"> com mais linhas</w:t>
      </w:r>
      <w:r w:rsidRPr="008C482D">
        <w:rPr>
          <w:rFonts w:eastAsia="Calibri" w:cstheme="minorHAnsi"/>
          <w:bCs/>
          <w:sz w:val="24"/>
          <w:szCs w:val="24"/>
        </w:rPr>
        <w:t>.</w:t>
      </w:r>
    </w:p>
    <w:p w14:paraId="68265142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6. LOCAIS DE REALIZAÇÃO </w:t>
      </w:r>
    </w:p>
    <w:p w14:paraId="210831C9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7. DIVULGAÇÃO DAS AÇÕES E ATIVIDADES EXECUTADAS  </w:t>
      </w:r>
    </w:p>
    <w:p w14:paraId="635DEFCD" w14:textId="787CF49F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>Informe como as ações, atividades e projetos foram executados. Ex.: Divulgado no Instagram, YouTube, redes sociais,</w:t>
      </w:r>
      <w:r w:rsidR="009F2663">
        <w:rPr>
          <w:rFonts w:eastAsia="Calibri" w:cstheme="minorHAnsi"/>
          <w:bCs/>
          <w:sz w:val="24"/>
          <w:szCs w:val="24"/>
        </w:rPr>
        <w:t xml:space="preserve"> </w:t>
      </w:r>
      <w:r w:rsidR="006352D9">
        <w:rPr>
          <w:rFonts w:eastAsia="Calibri" w:cstheme="minorHAnsi"/>
          <w:bCs/>
          <w:sz w:val="24"/>
          <w:szCs w:val="24"/>
        </w:rPr>
        <w:t>TikTok</w:t>
      </w:r>
      <w:r w:rsidR="009F2663">
        <w:rPr>
          <w:rFonts w:eastAsia="Calibri" w:cstheme="minorHAnsi"/>
          <w:bCs/>
          <w:sz w:val="24"/>
          <w:szCs w:val="24"/>
        </w:rPr>
        <w:t>, imprensa local, notícia em site de jornal,</w:t>
      </w:r>
      <w:r w:rsidRPr="008C482D">
        <w:rPr>
          <w:rFonts w:eastAsia="Calibri" w:cstheme="minorHAnsi"/>
          <w:bCs/>
          <w:sz w:val="24"/>
          <w:szCs w:val="24"/>
        </w:rPr>
        <w:t xml:space="preserve"> etc </w:t>
      </w:r>
    </w:p>
    <w:p w14:paraId="25C57C8B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8. CONTRAPARTIDA </w:t>
      </w:r>
    </w:p>
    <w:p w14:paraId="244797A5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Quais ações e atividades foram realizadas como contrapartida? Quando ocorreram? </w:t>
      </w:r>
    </w:p>
    <w:p w14:paraId="0987D506" w14:textId="512F114B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Detalhe a execução da contrapartida e junte documentos comprovando a sua execução. </w:t>
      </w:r>
    </w:p>
    <w:p w14:paraId="3B040166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9. TÓPICOS ADICIONAIS </w:t>
      </w:r>
    </w:p>
    <w:p w14:paraId="2C1B9CF1" w14:textId="15B75C37" w:rsidR="005B7913" w:rsidRPr="007F2454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7F2454">
        <w:rPr>
          <w:rFonts w:eastAsia="Calibri" w:cstheme="minorHAnsi"/>
          <w:bCs/>
          <w:sz w:val="24"/>
          <w:szCs w:val="24"/>
        </w:rPr>
        <w:t xml:space="preserve">Inclua aqui informações relevantes que não foram abordadas nos tópicos anteriores, se houver. </w:t>
      </w:r>
    </w:p>
    <w:p w14:paraId="3A609322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 xml:space="preserve">10. ANEXOS  </w:t>
      </w:r>
    </w:p>
    <w:p w14:paraId="0972908E" w14:textId="3C11A152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>Junte documentos que comprovem que o espaço, ambiente ou iniciativa artístico</w:t>
      </w:r>
      <w:r w:rsidR="009F2663">
        <w:rPr>
          <w:rFonts w:eastAsia="Calibri" w:cstheme="minorHAnsi"/>
          <w:bCs/>
          <w:sz w:val="24"/>
          <w:szCs w:val="24"/>
        </w:rPr>
        <w:t xml:space="preserve"> </w:t>
      </w:r>
      <w:r w:rsidRPr="008C482D">
        <w:rPr>
          <w:rFonts w:eastAsia="Calibri" w:cstheme="minorHAnsi"/>
          <w:bCs/>
          <w:sz w:val="24"/>
          <w:szCs w:val="24"/>
        </w:rPr>
        <w:t xml:space="preserve">cultural executou as metas e a contrapartida, tais como </w:t>
      </w:r>
      <w:r w:rsidR="0036779C" w:rsidRPr="008C482D">
        <w:rPr>
          <w:rFonts w:eastAsia="Calibri" w:cstheme="minorHAnsi"/>
          <w:bCs/>
          <w:sz w:val="24"/>
          <w:szCs w:val="24"/>
        </w:rPr>
        <w:t>lista</w:t>
      </w:r>
      <w:r w:rsidRPr="008C482D">
        <w:rPr>
          <w:rFonts w:eastAsia="Calibri" w:cstheme="minorHAnsi"/>
          <w:bCs/>
          <w:sz w:val="24"/>
          <w:szCs w:val="24"/>
        </w:rPr>
        <w:t xml:space="preserve"> de presença, relatório fotográfico, vídeos, depoimentos, entre outros. </w:t>
      </w:r>
    </w:p>
    <w:p w14:paraId="262F096C" w14:textId="512A62FF" w:rsidR="005B7913" w:rsidRPr="00D65DE8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>Nome e Assinatura do Agente Cultural Proponente</w:t>
      </w:r>
    </w:p>
    <w:p w14:paraId="67F28515" w14:textId="0E573749" w:rsidR="00E606D2" w:rsidRPr="005B7913" w:rsidRDefault="00E606D2" w:rsidP="005B7913"/>
    <w:sectPr w:rsidR="00E606D2" w:rsidRPr="005B7913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E4A8" w14:textId="77777777" w:rsidR="005F5FAA" w:rsidRDefault="005F5FAA" w:rsidP="00D265F9">
      <w:pPr>
        <w:spacing w:after="0" w:line="240" w:lineRule="auto"/>
      </w:pPr>
      <w:r>
        <w:separator/>
      </w:r>
    </w:p>
  </w:endnote>
  <w:endnote w:type="continuationSeparator" w:id="0">
    <w:p w14:paraId="0C1B0817" w14:textId="77777777" w:rsidR="005F5FAA" w:rsidRDefault="005F5FAA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C051" w14:textId="77777777" w:rsidR="005F5FAA" w:rsidRDefault="005F5FAA" w:rsidP="00D265F9">
      <w:pPr>
        <w:spacing w:after="0" w:line="240" w:lineRule="auto"/>
      </w:pPr>
      <w:r>
        <w:separator/>
      </w:r>
    </w:p>
  </w:footnote>
  <w:footnote w:type="continuationSeparator" w:id="0">
    <w:p w14:paraId="18BCB2AD" w14:textId="77777777" w:rsidR="005F5FAA" w:rsidRDefault="005F5FAA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2E29"/>
    <w:rsid w:val="001E2FEF"/>
    <w:rsid w:val="001E33AA"/>
    <w:rsid w:val="001E6CEA"/>
    <w:rsid w:val="001E6EB7"/>
    <w:rsid w:val="001F196A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7125"/>
    <w:rsid w:val="002675D5"/>
    <w:rsid w:val="0026791D"/>
    <w:rsid w:val="0027033E"/>
    <w:rsid w:val="00273654"/>
    <w:rsid w:val="002850E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5FAA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68F7"/>
    <w:rsid w:val="00917018"/>
    <w:rsid w:val="00917FE2"/>
    <w:rsid w:val="0092010B"/>
    <w:rsid w:val="00920985"/>
    <w:rsid w:val="00922511"/>
    <w:rsid w:val="00923227"/>
    <w:rsid w:val="00925AB9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DF0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5724"/>
    <w:rsid w:val="00A90D40"/>
    <w:rsid w:val="00A92331"/>
    <w:rsid w:val="00A9293A"/>
    <w:rsid w:val="00A94F70"/>
    <w:rsid w:val="00A96F4A"/>
    <w:rsid w:val="00AA03A0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5DE8"/>
    <w:rsid w:val="00D67180"/>
    <w:rsid w:val="00D67587"/>
    <w:rsid w:val="00D71417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2026-02-13T13:32:00Z</cp:lastPrinted>
  <dcterms:created xsi:type="dcterms:W3CDTF">2026-02-13T13:49:00Z</dcterms:created>
  <dcterms:modified xsi:type="dcterms:W3CDTF">2026-02-13T13:49:00Z</dcterms:modified>
</cp:coreProperties>
</file>